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B255F" w14:textId="7C8A00AF" w:rsidR="00C056AE" w:rsidRDefault="00171A8C" w:rsidP="005A6D76">
      <w:pPr>
        <w:pStyle w:val="Heading1"/>
      </w:pPr>
      <w:r w:rsidRPr="00562E0A">
        <w:t xml:space="preserve">Chapter </w:t>
      </w:r>
      <w:r w:rsidR="00FF02D1">
        <w:t>1</w:t>
      </w:r>
      <w:r w:rsidR="00474B31" w:rsidRPr="00562E0A">
        <w:t xml:space="preserve">: </w:t>
      </w:r>
      <w:bookmarkStart w:id="0" w:name="_GoBack"/>
      <w:r w:rsidR="00474B31" w:rsidRPr="00562E0A">
        <w:t>Organisms</w:t>
      </w:r>
      <w:r w:rsidR="00CD267C">
        <w:t xml:space="preserve"> and </w:t>
      </w:r>
      <w:r w:rsidR="00B70586">
        <w:t>L</w:t>
      </w:r>
      <w:r w:rsidR="00CD267C">
        <w:t xml:space="preserve">ife </w:t>
      </w:r>
      <w:r w:rsidR="00B70586">
        <w:t>P</w:t>
      </w:r>
      <w:r w:rsidR="00CD267C">
        <w:t>rocesses</w:t>
      </w:r>
      <w:r w:rsidR="00F73254">
        <w:t xml:space="preserve"> </w:t>
      </w:r>
      <w:bookmarkEnd w:id="0"/>
      <w:r w:rsidR="00F73254">
        <w:t>– Answers</w:t>
      </w:r>
    </w:p>
    <w:p w14:paraId="04FA084E" w14:textId="77777777" w:rsidR="00835A1F" w:rsidRDefault="00835A1F" w:rsidP="00562E0A">
      <w:pPr>
        <w:jc w:val="both"/>
      </w:pPr>
    </w:p>
    <w:p w14:paraId="2715AA32" w14:textId="0944A729" w:rsidR="00171A8C" w:rsidRDefault="00140270" w:rsidP="00562E0A">
      <w:pPr>
        <w:jc w:val="both"/>
      </w:pPr>
      <w:r>
        <w:t xml:space="preserve">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432"/>
        <w:gridCol w:w="1440"/>
        <w:gridCol w:w="1629"/>
        <w:gridCol w:w="1558"/>
        <w:gridCol w:w="1592"/>
      </w:tblGrid>
      <w:tr w:rsidR="00171A8C" w14:paraId="134C8477" w14:textId="77777777" w:rsidTr="0037352A"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039FD1C0" w14:textId="77777777" w:rsidR="00171A8C" w:rsidRPr="00171A8C" w:rsidRDefault="00171A8C" w:rsidP="0037352A">
            <w:pPr>
              <w:rPr>
                <w:b/>
              </w:rPr>
            </w:pPr>
            <w:r w:rsidRPr="00171A8C">
              <w:rPr>
                <w:b/>
              </w:rPr>
              <w:t>Kingdom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253E773D" w14:textId="77777777" w:rsidR="00171A8C" w:rsidRPr="00171A8C" w:rsidRDefault="00171A8C" w:rsidP="0037352A">
            <w:pPr>
              <w:jc w:val="center"/>
              <w:rPr>
                <w:b/>
              </w:rPr>
            </w:pPr>
            <w:r>
              <w:rPr>
                <w:b/>
              </w:rPr>
              <w:t xml:space="preserve">Single / </w:t>
            </w:r>
            <w:proofErr w:type="gramStart"/>
            <w:r>
              <w:rPr>
                <w:b/>
              </w:rPr>
              <w:t>multi cellular</w:t>
            </w:r>
            <w:proofErr w:type="gramEnd"/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68711362" w14:textId="77777777" w:rsidR="00171A8C" w:rsidRPr="00171A8C" w:rsidRDefault="00474B31" w:rsidP="0037352A">
            <w:pPr>
              <w:jc w:val="center"/>
              <w:rPr>
                <w:b/>
              </w:rPr>
            </w:pPr>
            <w:r>
              <w:rPr>
                <w:b/>
              </w:rPr>
              <w:t xml:space="preserve">Chloroplasts </w:t>
            </w:r>
            <w:r w:rsidR="00171A8C">
              <w:rPr>
                <w:b/>
              </w:rPr>
              <w:t>present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55018798" w14:textId="77777777" w:rsidR="00171A8C" w:rsidRPr="00171A8C" w:rsidRDefault="00474B31" w:rsidP="0037352A">
            <w:pPr>
              <w:jc w:val="center"/>
              <w:rPr>
                <w:b/>
              </w:rPr>
            </w:pPr>
            <w:r>
              <w:rPr>
                <w:b/>
              </w:rPr>
              <w:t xml:space="preserve">Cell </w:t>
            </w:r>
            <w:r w:rsidR="00171A8C">
              <w:rPr>
                <w:b/>
              </w:rPr>
              <w:t>wall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36BBA8C3" w14:textId="77777777" w:rsidR="00171A8C" w:rsidRPr="00171A8C" w:rsidRDefault="00474B31" w:rsidP="0037352A">
            <w:pPr>
              <w:jc w:val="center"/>
              <w:rPr>
                <w:b/>
              </w:rPr>
            </w:pPr>
            <w:r>
              <w:rPr>
                <w:b/>
              </w:rPr>
              <w:t>Carbohydrates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14:paraId="584612CF" w14:textId="77777777" w:rsidR="00171A8C" w:rsidRPr="00171A8C" w:rsidRDefault="00474B31" w:rsidP="0037352A">
            <w:pPr>
              <w:jc w:val="center"/>
              <w:rPr>
                <w:b/>
              </w:rPr>
            </w:pPr>
            <w:r>
              <w:rPr>
                <w:b/>
              </w:rPr>
              <w:t>Nutrition</w:t>
            </w:r>
          </w:p>
        </w:tc>
      </w:tr>
      <w:tr w:rsidR="00171A8C" w14:paraId="3D0CA4DD" w14:textId="77777777" w:rsidTr="0037352A">
        <w:tc>
          <w:tcPr>
            <w:tcW w:w="1502" w:type="dxa"/>
            <w:vAlign w:val="center"/>
          </w:tcPr>
          <w:p w14:paraId="798286F8" w14:textId="77777777" w:rsidR="00171A8C" w:rsidRDefault="00171A8C" w:rsidP="0037352A"/>
          <w:p w14:paraId="1F80CBB6" w14:textId="77777777" w:rsidR="00171A8C" w:rsidRDefault="00474B31" w:rsidP="0037352A">
            <w:r>
              <w:t>animal</w:t>
            </w:r>
          </w:p>
          <w:p w14:paraId="2B13C316" w14:textId="77777777" w:rsidR="00171A8C" w:rsidRDefault="00171A8C" w:rsidP="0037352A"/>
        </w:tc>
        <w:tc>
          <w:tcPr>
            <w:tcW w:w="1502" w:type="dxa"/>
            <w:vAlign w:val="center"/>
          </w:tcPr>
          <w:p w14:paraId="302FDEC9" w14:textId="35C37AB3" w:rsidR="00171A8C" w:rsidRDefault="00DC15AE" w:rsidP="0037352A">
            <w:r>
              <w:t>multicellular</w:t>
            </w:r>
          </w:p>
        </w:tc>
        <w:tc>
          <w:tcPr>
            <w:tcW w:w="1503" w:type="dxa"/>
            <w:vAlign w:val="center"/>
          </w:tcPr>
          <w:p w14:paraId="37829CE9" w14:textId="629C0CD7" w:rsidR="00171A8C" w:rsidRDefault="00DC15AE" w:rsidP="0037352A">
            <w:r>
              <w:t>no</w:t>
            </w:r>
          </w:p>
        </w:tc>
        <w:tc>
          <w:tcPr>
            <w:tcW w:w="1503" w:type="dxa"/>
            <w:vAlign w:val="center"/>
          </w:tcPr>
          <w:p w14:paraId="28CA72F5" w14:textId="4AFECFD2" w:rsidR="00171A8C" w:rsidRDefault="00DC15AE" w:rsidP="0037352A">
            <w:r>
              <w:t>no</w:t>
            </w:r>
          </w:p>
        </w:tc>
        <w:tc>
          <w:tcPr>
            <w:tcW w:w="1503" w:type="dxa"/>
            <w:vAlign w:val="center"/>
          </w:tcPr>
          <w:p w14:paraId="79A8F273" w14:textId="2BFF74F0" w:rsidR="00171A8C" w:rsidRDefault="00DC15AE" w:rsidP="0037352A">
            <w:r>
              <w:t>glycogen</w:t>
            </w:r>
          </w:p>
        </w:tc>
        <w:tc>
          <w:tcPr>
            <w:tcW w:w="1503" w:type="dxa"/>
            <w:vAlign w:val="center"/>
          </w:tcPr>
          <w:p w14:paraId="616A10A0" w14:textId="53501E7B" w:rsidR="00171A8C" w:rsidRDefault="00DC15AE" w:rsidP="0037352A">
            <w:r>
              <w:t>(heterotrophic) consume other organisms</w:t>
            </w:r>
          </w:p>
        </w:tc>
      </w:tr>
      <w:tr w:rsidR="00171A8C" w14:paraId="37684265" w14:textId="77777777" w:rsidTr="0037352A">
        <w:tc>
          <w:tcPr>
            <w:tcW w:w="1502" w:type="dxa"/>
            <w:vAlign w:val="center"/>
          </w:tcPr>
          <w:p w14:paraId="291D8ADA" w14:textId="77777777" w:rsidR="00171A8C" w:rsidRDefault="00171A8C" w:rsidP="0037352A"/>
          <w:p w14:paraId="6D649B7E" w14:textId="77777777" w:rsidR="00171A8C" w:rsidRDefault="00474B31" w:rsidP="0037352A">
            <w:r>
              <w:t>plant</w:t>
            </w:r>
          </w:p>
          <w:p w14:paraId="47AE29DB" w14:textId="77777777" w:rsidR="00171A8C" w:rsidRDefault="00171A8C" w:rsidP="0037352A"/>
        </w:tc>
        <w:tc>
          <w:tcPr>
            <w:tcW w:w="1502" w:type="dxa"/>
            <w:vAlign w:val="center"/>
          </w:tcPr>
          <w:p w14:paraId="4C83934A" w14:textId="77777777" w:rsidR="00171A8C" w:rsidRDefault="00DC15AE" w:rsidP="0037352A">
            <w:r>
              <w:t>multicellular</w:t>
            </w:r>
          </w:p>
          <w:p w14:paraId="7C8E0D33" w14:textId="77777777" w:rsidR="00DC15AE" w:rsidRDefault="00DC15AE" w:rsidP="0037352A">
            <w:r>
              <w:t xml:space="preserve">and </w:t>
            </w:r>
          </w:p>
          <w:p w14:paraId="7F88A4C6" w14:textId="70C42DD1" w:rsidR="00DC15AE" w:rsidRDefault="00DC15AE" w:rsidP="0037352A">
            <w:r>
              <w:t>single-celled</w:t>
            </w:r>
          </w:p>
        </w:tc>
        <w:tc>
          <w:tcPr>
            <w:tcW w:w="1503" w:type="dxa"/>
            <w:vAlign w:val="center"/>
          </w:tcPr>
          <w:p w14:paraId="3826478D" w14:textId="348CD453" w:rsidR="00171A8C" w:rsidRDefault="00DC15AE" w:rsidP="0037352A">
            <w:r>
              <w:t>yes</w:t>
            </w:r>
          </w:p>
        </w:tc>
        <w:tc>
          <w:tcPr>
            <w:tcW w:w="1503" w:type="dxa"/>
            <w:vAlign w:val="center"/>
          </w:tcPr>
          <w:p w14:paraId="2F93BD5F" w14:textId="370A26C8" w:rsidR="00171A8C" w:rsidRDefault="00DC15AE" w:rsidP="0037352A">
            <w:r>
              <w:t>yes (cellulose)</w:t>
            </w:r>
          </w:p>
        </w:tc>
        <w:tc>
          <w:tcPr>
            <w:tcW w:w="1503" w:type="dxa"/>
            <w:vAlign w:val="center"/>
          </w:tcPr>
          <w:p w14:paraId="51D4B47C" w14:textId="0F0D4EF4" w:rsidR="00171A8C" w:rsidRDefault="00DC15AE" w:rsidP="0037352A">
            <w:r>
              <w:t>starch/ sucrose</w:t>
            </w:r>
          </w:p>
        </w:tc>
        <w:tc>
          <w:tcPr>
            <w:tcW w:w="1503" w:type="dxa"/>
            <w:vAlign w:val="center"/>
          </w:tcPr>
          <w:p w14:paraId="681CE41E" w14:textId="0148951A" w:rsidR="00171A8C" w:rsidRDefault="00DC15AE" w:rsidP="0037352A">
            <w:r>
              <w:t xml:space="preserve">photosynthesis </w:t>
            </w:r>
          </w:p>
        </w:tc>
      </w:tr>
      <w:tr w:rsidR="00171A8C" w14:paraId="23D98AA2" w14:textId="77777777" w:rsidTr="0037352A"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35C7DAF5" w14:textId="77777777" w:rsidR="00171A8C" w:rsidRDefault="00171A8C" w:rsidP="0037352A"/>
          <w:p w14:paraId="4F27C0AB" w14:textId="77777777" w:rsidR="00171A8C" w:rsidRDefault="00474B31" w:rsidP="0037352A">
            <w:r>
              <w:t>fungi</w:t>
            </w:r>
          </w:p>
          <w:p w14:paraId="43174DE4" w14:textId="77777777" w:rsidR="00171A8C" w:rsidRDefault="00171A8C" w:rsidP="0037352A"/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30E534FB" w14:textId="77777777" w:rsidR="00171A8C" w:rsidRDefault="00DC15AE" w:rsidP="0037352A">
            <w:r>
              <w:t>multicellular</w:t>
            </w:r>
          </w:p>
          <w:p w14:paraId="642E5793" w14:textId="77777777" w:rsidR="00DC15AE" w:rsidRDefault="00DC15AE" w:rsidP="0037352A">
            <w:r>
              <w:t xml:space="preserve">and </w:t>
            </w:r>
          </w:p>
          <w:p w14:paraId="701401A3" w14:textId="60E28CCD" w:rsidR="00DC15AE" w:rsidRDefault="00DC15AE" w:rsidP="0037352A">
            <w:r>
              <w:t>single-celled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A8FB3F0" w14:textId="1AC7C107" w:rsidR="00171A8C" w:rsidRDefault="00DC15AE" w:rsidP="0037352A">
            <w:r>
              <w:t>no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05F6E36B" w14:textId="41CD2652" w:rsidR="00171A8C" w:rsidRDefault="00DC15AE" w:rsidP="0037352A">
            <w:r>
              <w:t>yes (chitin)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B7F428E" w14:textId="776F5CC4" w:rsidR="00171A8C" w:rsidRDefault="00DC15AE" w:rsidP="0037352A">
            <w:r>
              <w:t>glycogen</w:t>
            </w:r>
          </w:p>
        </w:tc>
        <w:tc>
          <w:tcPr>
            <w:tcW w:w="1503" w:type="dxa"/>
            <w:vAlign w:val="center"/>
          </w:tcPr>
          <w:p w14:paraId="0C2934C1" w14:textId="5F1E6395" w:rsidR="00171A8C" w:rsidRDefault="00DC15AE" w:rsidP="0037352A">
            <w:r>
              <w:t>saprotrophic (or parasitic)</w:t>
            </w:r>
          </w:p>
        </w:tc>
      </w:tr>
      <w:tr w:rsidR="00171A8C" w14:paraId="72FC1265" w14:textId="77777777" w:rsidTr="0037352A"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6BA83D5E" w14:textId="77777777" w:rsidR="00171A8C" w:rsidRDefault="00171A8C" w:rsidP="0037352A"/>
          <w:p w14:paraId="30473B28" w14:textId="77777777" w:rsidR="00171A8C" w:rsidRDefault="00474B31" w:rsidP="0037352A">
            <w:proofErr w:type="spellStart"/>
            <w:r>
              <w:t>protoctists</w:t>
            </w:r>
            <w:proofErr w:type="spellEnd"/>
          </w:p>
          <w:p w14:paraId="37B538AF" w14:textId="77777777" w:rsidR="00171A8C" w:rsidRDefault="00171A8C" w:rsidP="0037352A"/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386D4964" w14:textId="77777777" w:rsidR="00171A8C" w:rsidRDefault="00DC15AE" w:rsidP="0037352A">
            <w:r>
              <w:t>multicellular</w:t>
            </w:r>
          </w:p>
          <w:p w14:paraId="53A555C5" w14:textId="77777777" w:rsidR="00DC15AE" w:rsidRDefault="00DC15AE" w:rsidP="0037352A">
            <w:r>
              <w:t xml:space="preserve">and </w:t>
            </w:r>
          </w:p>
          <w:p w14:paraId="3E4C7288" w14:textId="08D85B9C" w:rsidR="00DC15AE" w:rsidRDefault="00DC15AE" w:rsidP="0037352A">
            <w:r>
              <w:t>single-celled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15D2A6E6" w14:textId="35FD487F" w:rsidR="00171A8C" w:rsidRDefault="00DC15AE" w:rsidP="0037352A">
            <w:r>
              <w:t>some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4D5970B7" w14:textId="20E219C0" w:rsidR="00171A8C" w:rsidRDefault="00DC15AE" w:rsidP="0037352A">
            <w:r>
              <w:t>yes (</w:t>
            </w:r>
            <w:r w:rsidRPr="00DC15AE">
              <w:rPr>
                <w:i/>
                <w:iCs/>
              </w:rPr>
              <w:t>peptidoglycan</w:t>
            </w:r>
            <w:r>
              <w:t>/ not cellulose or chitin)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7B45E7EE" w14:textId="12F47F4C" w:rsidR="00171A8C" w:rsidRDefault="00DC15AE" w:rsidP="0037352A">
            <w:r>
              <w:t>starch/ sucrose/ glycogen</w:t>
            </w:r>
          </w:p>
        </w:tc>
        <w:tc>
          <w:tcPr>
            <w:tcW w:w="1503" w:type="dxa"/>
            <w:vAlign w:val="center"/>
          </w:tcPr>
          <w:p w14:paraId="43DF924B" w14:textId="29CD9834" w:rsidR="00171A8C" w:rsidRDefault="00DC15AE" w:rsidP="0037352A">
            <w:r>
              <w:t>consume other organisms and/or photosynthesis</w:t>
            </w:r>
          </w:p>
        </w:tc>
      </w:tr>
    </w:tbl>
    <w:p w14:paraId="4B5AB403" w14:textId="77777777" w:rsidR="00171A8C" w:rsidRDefault="00171A8C">
      <w:pPr>
        <w:jc w:val="both"/>
      </w:pPr>
    </w:p>
    <w:p w14:paraId="55AD6907" w14:textId="7178AA98" w:rsidR="00171A8C" w:rsidRDefault="00140270" w:rsidP="0037352A">
      <w:pPr>
        <w:tabs>
          <w:tab w:val="left" w:pos="284"/>
          <w:tab w:val="left" w:pos="567"/>
        </w:tabs>
        <w:ind w:left="567" w:hanging="567"/>
      </w:pPr>
      <w:r>
        <w:t>2.</w:t>
      </w:r>
      <w:r w:rsidR="0037352A">
        <w:tab/>
      </w:r>
      <w:r w:rsidR="00AA6B17">
        <w:t>(a)</w:t>
      </w:r>
      <w:r w:rsidR="0037352A">
        <w:tab/>
      </w:r>
      <w:r w:rsidR="00DC15AE">
        <w:t>Order of words: moulds; yeast; photosynthesise; hyphae; chitin; mycelium; nitrogen; enzymes;</w:t>
      </w:r>
      <w:r w:rsidR="00F0233D">
        <w:t xml:space="preserve"> glucose; amino acids (</w:t>
      </w:r>
      <w:r w:rsidR="00C8563B">
        <w:t>previous</w:t>
      </w:r>
      <w:r w:rsidR="00F0233D">
        <w:t xml:space="preserve"> two may be switched)</w:t>
      </w:r>
      <w:r w:rsidR="00C8563B">
        <w:t>; saprotrophic</w:t>
      </w:r>
    </w:p>
    <w:p w14:paraId="321A694A" w14:textId="194481E4" w:rsidR="00AA6B17" w:rsidRDefault="00AA6B17" w:rsidP="0037352A">
      <w:pPr>
        <w:ind w:left="567" w:hanging="283"/>
      </w:pPr>
      <w:r>
        <w:t>(b) Label</w:t>
      </w:r>
      <w:r w:rsidR="00DC15AE">
        <w:t>s, clockwise from top right:</w:t>
      </w:r>
      <w:r w:rsidR="00543A3B">
        <w:t xml:space="preserve"> </w:t>
      </w:r>
      <w:r w:rsidR="00DC15AE">
        <w:t>cell surface membrane</w:t>
      </w:r>
      <w:r w:rsidR="00C8563B">
        <w:t xml:space="preserve">; </w:t>
      </w:r>
      <w:r w:rsidR="00DC15AE">
        <w:t>cell wall</w:t>
      </w:r>
      <w:r w:rsidR="00C8563B">
        <w:t xml:space="preserve">; </w:t>
      </w:r>
      <w:r w:rsidR="00DC15AE">
        <w:t>cytoplasm/glycogen/ribosome</w:t>
      </w:r>
      <w:r w:rsidR="00C8563B">
        <w:t xml:space="preserve">; </w:t>
      </w:r>
      <w:r w:rsidR="00DC15AE">
        <w:t>nucleus</w:t>
      </w:r>
      <w:r w:rsidR="00C8563B">
        <w:t xml:space="preserve">; </w:t>
      </w:r>
      <w:r w:rsidR="00DC15AE">
        <w:t>mitochondrion</w:t>
      </w:r>
      <w:r w:rsidR="00C8563B">
        <w:t xml:space="preserve">; </w:t>
      </w:r>
      <w:r w:rsidR="00DC15AE">
        <w:t>vacuole</w:t>
      </w:r>
      <w:r w:rsidR="00C8563B">
        <w:t xml:space="preserve">; </w:t>
      </w:r>
      <w:r w:rsidR="00DC15AE">
        <w:t>cytoplasm/glycogen/ribosome</w:t>
      </w:r>
    </w:p>
    <w:p w14:paraId="2E6F5DE0" w14:textId="77777777" w:rsidR="000532BE" w:rsidRDefault="000532BE" w:rsidP="00543A3B"/>
    <w:p w14:paraId="2BF8E02F" w14:textId="1B77F5B9" w:rsidR="00AA6B17" w:rsidRPr="00750D71" w:rsidRDefault="00AA6B17" w:rsidP="0037352A">
      <w:pPr>
        <w:tabs>
          <w:tab w:val="left" w:pos="284"/>
          <w:tab w:val="left" w:pos="567"/>
        </w:tabs>
        <w:ind w:left="567" w:hanging="567"/>
      </w:pPr>
      <w:r>
        <w:t>3</w:t>
      </w:r>
      <w:r w:rsidR="00474B31">
        <w:t>.</w:t>
      </w:r>
      <w:r w:rsidR="0037352A">
        <w:tab/>
      </w:r>
      <w:r>
        <w:t>(a)</w:t>
      </w:r>
      <w:r w:rsidR="0037352A">
        <w:tab/>
      </w:r>
      <w:r w:rsidR="00C8563B">
        <w:t>Micro</w:t>
      </w:r>
      <w:r w:rsidR="00DC15AE">
        <w:t>-organisms that can cause infections</w:t>
      </w:r>
    </w:p>
    <w:p w14:paraId="645B38C0" w14:textId="09CE7CD6" w:rsidR="00750D71" w:rsidRDefault="00750D71" w:rsidP="0037352A">
      <w:pPr>
        <w:ind w:left="567" w:hanging="283"/>
      </w:pPr>
      <w:r>
        <w:t>(</w:t>
      </w:r>
      <w:r w:rsidR="00474B31">
        <w:t>b</w:t>
      </w:r>
      <w:r>
        <w:t xml:space="preserve">)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20"/>
        <w:gridCol w:w="1556"/>
        <w:gridCol w:w="1556"/>
        <w:gridCol w:w="1593"/>
        <w:gridCol w:w="1095"/>
        <w:gridCol w:w="1536"/>
      </w:tblGrid>
      <w:tr w:rsidR="00750D71" w14:paraId="24A1E92F" w14:textId="77777777" w:rsidTr="00543A3B">
        <w:tc>
          <w:tcPr>
            <w:tcW w:w="2966" w:type="dxa"/>
            <w:gridSpan w:val="2"/>
            <w:shd w:val="clear" w:color="auto" w:fill="D9D9D9" w:themeFill="background1" w:themeFillShade="D9"/>
          </w:tcPr>
          <w:p w14:paraId="1A9D0348" w14:textId="77777777" w:rsidR="00750D71" w:rsidRPr="00031027" w:rsidRDefault="00750D71" w:rsidP="00562E0A">
            <w:pPr>
              <w:jc w:val="center"/>
              <w:rPr>
                <w:b/>
              </w:rPr>
            </w:pPr>
            <w:proofErr w:type="spellStart"/>
            <w:r w:rsidRPr="00031027">
              <w:rPr>
                <w:b/>
              </w:rPr>
              <w:t>Protoctists</w:t>
            </w:r>
            <w:proofErr w:type="spellEnd"/>
          </w:p>
        </w:tc>
        <w:tc>
          <w:tcPr>
            <w:tcW w:w="3201" w:type="dxa"/>
            <w:gridSpan w:val="2"/>
            <w:shd w:val="clear" w:color="auto" w:fill="D9D9D9" w:themeFill="background1" w:themeFillShade="D9"/>
          </w:tcPr>
          <w:p w14:paraId="1493995B" w14:textId="77777777" w:rsidR="00750D71" w:rsidRPr="00031027" w:rsidRDefault="00750D71" w:rsidP="00562E0A">
            <w:pPr>
              <w:jc w:val="center"/>
              <w:rPr>
                <w:b/>
              </w:rPr>
            </w:pPr>
            <w:r w:rsidRPr="00031027">
              <w:rPr>
                <w:b/>
              </w:rPr>
              <w:t>Bacteria</w:t>
            </w:r>
          </w:p>
        </w:tc>
        <w:tc>
          <w:tcPr>
            <w:tcW w:w="2715" w:type="dxa"/>
            <w:gridSpan w:val="2"/>
            <w:shd w:val="clear" w:color="auto" w:fill="D9D9D9" w:themeFill="background1" w:themeFillShade="D9"/>
          </w:tcPr>
          <w:p w14:paraId="7D6EF45F" w14:textId="77777777" w:rsidR="00750D71" w:rsidRPr="00031027" w:rsidRDefault="00750D71" w:rsidP="00562E0A">
            <w:pPr>
              <w:jc w:val="center"/>
              <w:rPr>
                <w:b/>
              </w:rPr>
            </w:pPr>
            <w:r w:rsidRPr="00031027">
              <w:rPr>
                <w:b/>
              </w:rPr>
              <w:t>Viruses</w:t>
            </w:r>
          </w:p>
        </w:tc>
      </w:tr>
      <w:tr w:rsidR="00DC15AE" w14:paraId="293D1878" w14:textId="77777777" w:rsidTr="00543A3B">
        <w:tc>
          <w:tcPr>
            <w:tcW w:w="1321" w:type="dxa"/>
            <w:shd w:val="clear" w:color="auto" w:fill="D9D9D9" w:themeFill="background1" w:themeFillShade="D9"/>
          </w:tcPr>
          <w:p w14:paraId="727B6F89" w14:textId="77777777" w:rsidR="00750D71" w:rsidRPr="00031027" w:rsidRDefault="00474B31" w:rsidP="00562E0A">
            <w:pPr>
              <w:jc w:val="center"/>
              <w:rPr>
                <w:b/>
              </w:rPr>
            </w:pPr>
            <w:r w:rsidRPr="00031027">
              <w:rPr>
                <w:b/>
              </w:rPr>
              <w:t>Organism</w:t>
            </w:r>
          </w:p>
        </w:tc>
        <w:tc>
          <w:tcPr>
            <w:tcW w:w="1645" w:type="dxa"/>
            <w:shd w:val="clear" w:color="auto" w:fill="D9D9D9" w:themeFill="background1" w:themeFillShade="D9"/>
          </w:tcPr>
          <w:p w14:paraId="0472D535" w14:textId="77777777" w:rsidR="00750D71" w:rsidRPr="00031027" w:rsidRDefault="00474B31" w:rsidP="00562E0A">
            <w:pPr>
              <w:jc w:val="center"/>
              <w:rPr>
                <w:b/>
              </w:rPr>
            </w:pPr>
            <w:r w:rsidRPr="00031027">
              <w:rPr>
                <w:b/>
              </w:rPr>
              <w:t>Disease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69FE3D" w14:textId="77777777" w:rsidR="00750D71" w:rsidRPr="00031027" w:rsidRDefault="00474B31" w:rsidP="00562E0A">
            <w:pPr>
              <w:jc w:val="center"/>
              <w:rPr>
                <w:b/>
              </w:rPr>
            </w:pPr>
            <w:r w:rsidRPr="00031027">
              <w:rPr>
                <w:b/>
              </w:rPr>
              <w:t>Organism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14B358A" w14:textId="77777777" w:rsidR="00750D71" w:rsidRPr="00031027" w:rsidRDefault="00474B31" w:rsidP="00562E0A">
            <w:pPr>
              <w:jc w:val="center"/>
              <w:rPr>
                <w:b/>
              </w:rPr>
            </w:pPr>
            <w:r w:rsidRPr="00031027">
              <w:rPr>
                <w:b/>
              </w:rPr>
              <w:t>Disease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2D51BEA2" w14:textId="77777777" w:rsidR="00750D71" w:rsidRPr="00031027" w:rsidRDefault="00474B31" w:rsidP="00562E0A">
            <w:pPr>
              <w:jc w:val="center"/>
              <w:rPr>
                <w:b/>
              </w:rPr>
            </w:pPr>
            <w:r w:rsidRPr="00031027">
              <w:rPr>
                <w:b/>
              </w:rPr>
              <w:t>Organism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0B1BFA" w14:textId="77777777" w:rsidR="00750D71" w:rsidRPr="00031027" w:rsidRDefault="00474B31" w:rsidP="00562E0A">
            <w:pPr>
              <w:jc w:val="center"/>
              <w:rPr>
                <w:b/>
              </w:rPr>
            </w:pPr>
            <w:r w:rsidRPr="00031027">
              <w:rPr>
                <w:b/>
              </w:rPr>
              <w:t>Disease</w:t>
            </w:r>
          </w:p>
        </w:tc>
      </w:tr>
      <w:tr w:rsidR="00750D71" w14:paraId="461D191E" w14:textId="77777777" w:rsidTr="00F2075E">
        <w:trPr>
          <w:trHeight w:val="537"/>
        </w:trPr>
        <w:tc>
          <w:tcPr>
            <w:tcW w:w="1321" w:type="dxa"/>
            <w:vAlign w:val="center"/>
          </w:tcPr>
          <w:p w14:paraId="68E1780F" w14:textId="68787B3C" w:rsidR="00031027" w:rsidRDefault="00DC15AE" w:rsidP="00543A3B">
            <w:r w:rsidRPr="004D0C0E">
              <w:rPr>
                <w:i/>
              </w:rPr>
              <w:t>Plasmodium</w:t>
            </w:r>
          </w:p>
        </w:tc>
        <w:tc>
          <w:tcPr>
            <w:tcW w:w="1645" w:type="dxa"/>
            <w:vAlign w:val="center"/>
          </w:tcPr>
          <w:p w14:paraId="2CC7CE70" w14:textId="19AA132D" w:rsidR="00750D71" w:rsidRDefault="00DC15AE" w:rsidP="00543A3B">
            <w:r>
              <w:t>malaria</w:t>
            </w:r>
          </w:p>
        </w:tc>
        <w:tc>
          <w:tcPr>
            <w:tcW w:w="1559" w:type="dxa"/>
            <w:vAlign w:val="center"/>
          </w:tcPr>
          <w:p w14:paraId="08476340" w14:textId="6B72B057" w:rsidR="00750D71" w:rsidRDefault="00DC15AE" w:rsidP="00543A3B">
            <w:r w:rsidRPr="004D0C0E">
              <w:rPr>
                <w:i/>
              </w:rPr>
              <w:t>Pneumococcus</w:t>
            </w:r>
          </w:p>
        </w:tc>
        <w:tc>
          <w:tcPr>
            <w:tcW w:w="1642" w:type="dxa"/>
            <w:vAlign w:val="center"/>
          </w:tcPr>
          <w:p w14:paraId="35B74972" w14:textId="48D49557" w:rsidR="00750D71" w:rsidRDefault="00DC15AE" w:rsidP="00543A3B">
            <w:r>
              <w:t>pneumonia</w:t>
            </w:r>
          </w:p>
        </w:tc>
        <w:tc>
          <w:tcPr>
            <w:tcW w:w="1095" w:type="dxa"/>
            <w:vAlign w:val="center"/>
          </w:tcPr>
          <w:p w14:paraId="538960EC" w14:textId="181E9DA8" w:rsidR="00750D71" w:rsidRDefault="00DC15AE" w:rsidP="00543A3B">
            <w:r>
              <w:t>HIV</w:t>
            </w:r>
          </w:p>
        </w:tc>
        <w:tc>
          <w:tcPr>
            <w:tcW w:w="1620" w:type="dxa"/>
            <w:vAlign w:val="center"/>
          </w:tcPr>
          <w:p w14:paraId="585814A6" w14:textId="5501DCC3" w:rsidR="00750D71" w:rsidRDefault="00DC15AE" w:rsidP="00543A3B">
            <w:r>
              <w:t>AIDS</w:t>
            </w:r>
          </w:p>
        </w:tc>
      </w:tr>
      <w:tr w:rsidR="00750D71" w14:paraId="15360FEB" w14:textId="77777777" w:rsidTr="00F2075E">
        <w:trPr>
          <w:trHeight w:val="537"/>
        </w:trPr>
        <w:tc>
          <w:tcPr>
            <w:tcW w:w="1321" w:type="dxa"/>
            <w:vAlign w:val="center"/>
          </w:tcPr>
          <w:p w14:paraId="6559748E" w14:textId="77777777" w:rsidR="00750D71" w:rsidRDefault="00750D71" w:rsidP="00543A3B"/>
          <w:p w14:paraId="33D95190" w14:textId="77777777" w:rsidR="00031027" w:rsidRDefault="00031027" w:rsidP="00543A3B"/>
        </w:tc>
        <w:tc>
          <w:tcPr>
            <w:tcW w:w="1645" w:type="dxa"/>
            <w:vAlign w:val="center"/>
          </w:tcPr>
          <w:p w14:paraId="331AE352" w14:textId="77777777" w:rsidR="00750D71" w:rsidRDefault="00750D71" w:rsidP="00543A3B"/>
        </w:tc>
        <w:tc>
          <w:tcPr>
            <w:tcW w:w="1559" w:type="dxa"/>
            <w:vAlign w:val="center"/>
          </w:tcPr>
          <w:p w14:paraId="298F8ABF" w14:textId="77777777" w:rsidR="00750D71" w:rsidRDefault="00750D71" w:rsidP="00543A3B"/>
        </w:tc>
        <w:tc>
          <w:tcPr>
            <w:tcW w:w="1642" w:type="dxa"/>
            <w:vAlign w:val="center"/>
          </w:tcPr>
          <w:p w14:paraId="02CA7F95" w14:textId="77777777" w:rsidR="00750D71" w:rsidRDefault="00750D71" w:rsidP="00543A3B"/>
        </w:tc>
        <w:tc>
          <w:tcPr>
            <w:tcW w:w="1095" w:type="dxa"/>
            <w:vAlign w:val="center"/>
          </w:tcPr>
          <w:p w14:paraId="2D8D2177" w14:textId="1A15772E" w:rsidR="00750D71" w:rsidRDefault="00DC15AE" w:rsidP="00543A3B">
            <w:r>
              <w:t>TMV</w:t>
            </w:r>
          </w:p>
        </w:tc>
        <w:tc>
          <w:tcPr>
            <w:tcW w:w="1620" w:type="dxa"/>
            <w:vAlign w:val="center"/>
          </w:tcPr>
          <w:p w14:paraId="1A499DC3" w14:textId="06A96784" w:rsidR="00750D71" w:rsidRDefault="00DC15AE" w:rsidP="00543A3B">
            <w:r>
              <w:t>tobacco mosaic disease</w:t>
            </w:r>
          </w:p>
        </w:tc>
      </w:tr>
      <w:tr w:rsidR="00750D71" w14:paraId="338AAF00" w14:textId="77777777" w:rsidTr="00F2075E">
        <w:trPr>
          <w:trHeight w:val="537"/>
        </w:trPr>
        <w:tc>
          <w:tcPr>
            <w:tcW w:w="1321" w:type="dxa"/>
            <w:vAlign w:val="center"/>
          </w:tcPr>
          <w:p w14:paraId="560D6830" w14:textId="77777777" w:rsidR="00750D71" w:rsidRDefault="00750D71" w:rsidP="00543A3B"/>
          <w:p w14:paraId="5B62CDA8" w14:textId="77777777" w:rsidR="00031027" w:rsidRDefault="00031027" w:rsidP="00543A3B"/>
        </w:tc>
        <w:tc>
          <w:tcPr>
            <w:tcW w:w="1645" w:type="dxa"/>
            <w:vAlign w:val="center"/>
          </w:tcPr>
          <w:p w14:paraId="78788629" w14:textId="77777777" w:rsidR="00750D71" w:rsidRDefault="00750D71" w:rsidP="00543A3B"/>
        </w:tc>
        <w:tc>
          <w:tcPr>
            <w:tcW w:w="1559" w:type="dxa"/>
            <w:vAlign w:val="center"/>
          </w:tcPr>
          <w:p w14:paraId="42BFD4D2" w14:textId="77777777" w:rsidR="00750D71" w:rsidRDefault="00750D71" w:rsidP="00543A3B"/>
        </w:tc>
        <w:tc>
          <w:tcPr>
            <w:tcW w:w="1642" w:type="dxa"/>
            <w:vAlign w:val="center"/>
          </w:tcPr>
          <w:p w14:paraId="545454EE" w14:textId="77777777" w:rsidR="00750D71" w:rsidRDefault="00750D71" w:rsidP="00543A3B"/>
        </w:tc>
        <w:tc>
          <w:tcPr>
            <w:tcW w:w="1095" w:type="dxa"/>
            <w:vAlign w:val="center"/>
          </w:tcPr>
          <w:p w14:paraId="424B03BB" w14:textId="74BA09E4" w:rsidR="00750D71" w:rsidRDefault="00DC15AE" w:rsidP="00543A3B">
            <w:r>
              <w:t>influenza</w:t>
            </w:r>
          </w:p>
        </w:tc>
        <w:tc>
          <w:tcPr>
            <w:tcW w:w="1620" w:type="dxa"/>
            <w:vAlign w:val="center"/>
          </w:tcPr>
          <w:p w14:paraId="52DAEB88" w14:textId="7B19972E" w:rsidR="00750D71" w:rsidRDefault="00DC15AE" w:rsidP="00543A3B">
            <w:r>
              <w:t>flu</w:t>
            </w:r>
          </w:p>
        </w:tc>
      </w:tr>
    </w:tbl>
    <w:p w14:paraId="3353E483" w14:textId="77777777" w:rsidR="0037352A" w:rsidRDefault="0037352A" w:rsidP="0037352A">
      <w:pPr>
        <w:ind w:left="567" w:hanging="283"/>
      </w:pPr>
    </w:p>
    <w:p w14:paraId="6784B56B" w14:textId="641A7A1E" w:rsidR="00031027" w:rsidRDefault="00031027" w:rsidP="0037352A">
      <w:pPr>
        <w:ind w:left="567" w:hanging="283"/>
      </w:pPr>
      <w:r>
        <w:t>(</w:t>
      </w:r>
      <w:r w:rsidR="00474B31">
        <w:t>c</w:t>
      </w:r>
      <w:r>
        <w:t xml:space="preserve">) </w:t>
      </w:r>
      <w:r w:rsidR="00C8563B">
        <w:t xml:space="preserve">Viruses </w:t>
      </w:r>
      <w:r w:rsidR="00DC15AE">
        <w:t xml:space="preserve">are unable to reproduce, grow, gain nutrition, have sensitivity, coordinate, respire, excrete or move independently. </w:t>
      </w:r>
    </w:p>
    <w:p w14:paraId="78D9D40A" w14:textId="77777777" w:rsidR="00C412A4" w:rsidRDefault="00C412A4" w:rsidP="00562E0A"/>
    <w:p w14:paraId="3AE00C8A" w14:textId="77777777" w:rsidR="00F0233D" w:rsidRDefault="00F0233D">
      <w:r>
        <w:br w:type="page"/>
      </w:r>
    </w:p>
    <w:p w14:paraId="6930AB33" w14:textId="2F31B988" w:rsidR="00031027" w:rsidRDefault="00031027" w:rsidP="0037352A">
      <w:pPr>
        <w:tabs>
          <w:tab w:val="left" w:pos="284"/>
          <w:tab w:val="left" w:pos="567"/>
        </w:tabs>
        <w:ind w:left="567" w:hanging="567"/>
      </w:pPr>
      <w:r>
        <w:lastRenderedPageBreak/>
        <w:t>4</w:t>
      </w:r>
      <w:r w:rsidR="00474B31">
        <w:t>.</w:t>
      </w:r>
      <w:r w:rsidR="0037352A">
        <w:tab/>
      </w:r>
      <w:r w:rsidR="00F0233D">
        <w:t>(a)</w:t>
      </w:r>
      <w:r w:rsidR="0037352A">
        <w:tab/>
      </w:r>
      <w:r w:rsidR="00DC15AE">
        <w:t>Clockwise from top left: slime capsule; DNA/chromosome/nucleoid; cell wall; flagellum; plasmid; cytoplasm; cell surface membrane</w:t>
      </w:r>
    </w:p>
    <w:p w14:paraId="50852496" w14:textId="29D0099E" w:rsidR="00031027" w:rsidRDefault="00140270" w:rsidP="0037352A">
      <w:pPr>
        <w:ind w:left="567" w:hanging="283"/>
      </w:pPr>
      <w:r>
        <w:t xml:space="preserve">(b)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27"/>
        <w:gridCol w:w="4329"/>
      </w:tblGrid>
      <w:tr w:rsidR="00C056AE" w14:paraId="4E522879" w14:textId="77777777" w:rsidTr="000532BE">
        <w:tc>
          <w:tcPr>
            <w:tcW w:w="4441" w:type="dxa"/>
            <w:shd w:val="clear" w:color="auto" w:fill="D9D9D9" w:themeFill="background1" w:themeFillShade="D9"/>
          </w:tcPr>
          <w:p w14:paraId="3BBBDC4D" w14:textId="6E1DF0BF" w:rsidR="00C056AE" w:rsidRPr="00C056AE" w:rsidRDefault="000532BE" w:rsidP="00562E0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C056AE" w:rsidRPr="00C056AE">
              <w:rPr>
                <w:b/>
              </w:rPr>
              <w:t>rokaryotic cell</w:t>
            </w:r>
          </w:p>
        </w:tc>
        <w:tc>
          <w:tcPr>
            <w:tcW w:w="4441" w:type="dxa"/>
            <w:shd w:val="clear" w:color="auto" w:fill="D9D9D9" w:themeFill="background1" w:themeFillShade="D9"/>
          </w:tcPr>
          <w:p w14:paraId="30FF544F" w14:textId="77777777" w:rsidR="00C056AE" w:rsidRPr="00C056AE" w:rsidRDefault="00C056AE" w:rsidP="00562E0A">
            <w:pPr>
              <w:jc w:val="center"/>
              <w:rPr>
                <w:b/>
              </w:rPr>
            </w:pPr>
            <w:r w:rsidRPr="00C056AE">
              <w:rPr>
                <w:b/>
              </w:rPr>
              <w:t>Eukaryotic cell</w:t>
            </w:r>
          </w:p>
        </w:tc>
      </w:tr>
      <w:tr w:rsidR="00C056AE" w14:paraId="73542282" w14:textId="77777777" w:rsidTr="000532BE">
        <w:tc>
          <w:tcPr>
            <w:tcW w:w="4441" w:type="dxa"/>
          </w:tcPr>
          <w:p w14:paraId="1C22A9A1" w14:textId="77777777" w:rsidR="00DC15AE" w:rsidRDefault="00DC15AE" w:rsidP="00562E0A">
            <w:pPr>
              <w:jc w:val="both"/>
            </w:pPr>
            <w:r>
              <w:t xml:space="preserve">nucleoid </w:t>
            </w:r>
          </w:p>
          <w:p w14:paraId="37F1D5B4" w14:textId="77777777" w:rsidR="00DC15AE" w:rsidRDefault="00DC15AE" w:rsidP="00562E0A">
            <w:pPr>
              <w:jc w:val="both"/>
            </w:pPr>
            <w:r>
              <w:t xml:space="preserve">proteoglycan cell wall </w:t>
            </w:r>
          </w:p>
          <w:p w14:paraId="220CCCF2" w14:textId="77777777" w:rsidR="000532BE" w:rsidRDefault="00DC15AE" w:rsidP="00562E0A">
            <w:pPr>
              <w:jc w:val="both"/>
            </w:pPr>
            <w:r>
              <w:t>flagellum</w:t>
            </w:r>
            <w:r w:rsidR="000532BE">
              <w:t xml:space="preserve"> </w:t>
            </w:r>
          </w:p>
          <w:p w14:paraId="0FD716D5" w14:textId="0F649DF7" w:rsidR="00C056AE" w:rsidRDefault="000532BE" w:rsidP="00562E0A">
            <w:pPr>
              <w:jc w:val="both"/>
            </w:pPr>
            <w:r>
              <w:t>slime capsule</w:t>
            </w:r>
          </w:p>
          <w:p w14:paraId="4993A1A6" w14:textId="1043A0FA" w:rsidR="00C056AE" w:rsidRDefault="000532BE" w:rsidP="00562E0A">
            <w:pPr>
              <w:jc w:val="both"/>
            </w:pPr>
            <w:r>
              <w:t>plasmid</w:t>
            </w:r>
            <w:r>
              <w:tab/>
            </w:r>
          </w:p>
          <w:p w14:paraId="0E6DB645" w14:textId="77777777" w:rsidR="000532BE" w:rsidRDefault="000532BE" w:rsidP="000532BE">
            <w:pPr>
              <w:jc w:val="both"/>
            </w:pPr>
            <w:r>
              <w:t xml:space="preserve">ribosome </w:t>
            </w:r>
          </w:p>
          <w:p w14:paraId="4E89985A" w14:textId="191706A0" w:rsidR="000532BE" w:rsidRDefault="000532BE" w:rsidP="000532BE">
            <w:pPr>
              <w:jc w:val="both"/>
            </w:pPr>
            <w:r>
              <w:t>cytoplasm</w:t>
            </w:r>
          </w:p>
          <w:p w14:paraId="2365D50C" w14:textId="14AAEFF0" w:rsidR="000532BE" w:rsidRDefault="000532BE" w:rsidP="000532BE">
            <w:pPr>
              <w:jc w:val="both"/>
            </w:pPr>
            <w:r>
              <w:t>cell membrane</w:t>
            </w:r>
          </w:p>
          <w:p w14:paraId="5D956B15" w14:textId="77777777" w:rsidR="00C056AE" w:rsidRDefault="00C056AE" w:rsidP="00562E0A">
            <w:pPr>
              <w:jc w:val="both"/>
            </w:pPr>
          </w:p>
        </w:tc>
        <w:tc>
          <w:tcPr>
            <w:tcW w:w="4441" w:type="dxa"/>
          </w:tcPr>
          <w:p w14:paraId="39813A9C" w14:textId="77777777" w:rsidR="00C056AE" w:rsidRDefault="00DC15AE" w:rsidP="00562E0A">
            <w:pPr>
              <w:jc w:val="both"/>
            </w:pPr>
            <w:r>
              <w:t>nucleus</w:t>
            </w:r>
          </w:p>
          <w:p w14:paraId="08B70E02" w14:textId="77777777" w:rsidR="00DC15AE" w:rsidRDefault="00DC15AE" w:rsidP="00562E0A">
            <w:pPr>
              <w:jc w:val="both"/>
            </w:pPr>
            <w:r>
              <w:t>cellulose cell wall</w:t>
            </w:r>
          </w:p>
          <w:p w14:paraId="0C3D9DF4" w14:textId="77777777" w:rsidR="00DC15AE" w:rsidRDefault="00DC15AE" w:rsidP="00562E0A">
            <w:pPr>
              <w:jc w:val="both"/>
            </w:pPr>
            <w:r>
              <w:t>chitin cell wall</w:t>
            </w:r>
          </w:p>
          <w:p w14:paraId="45F10BC0" w14:textId="77777777" w:rsidR="000532BE" w:rsidRDefault="000532BE" w:rsidP="000532BE">
            <w:pPr>
              <w:jc w:val="both"/>
            </w:pPr>
            <w:r>
              <w:t xml:space="preserve">(flagellum on sperm cells) </w:t>
            </w:r>
          </w:p>
          <w:p w14:paraId="32E14699" w14:textId="6FD47DF5" w:rsidR="000532BE" w:rsidRDefault="000532BE" w:rsidP="000532BE">
            <w:pPr>
              <w:jc w:val="both"/>
            </w:pPr>
            <w:r>
              <w:t>chloroplast</w:t>
            </w:r>
          </w:p>
          <w:p w14:paraId="78F7B3AD" w14:textId="77777777" w:rsidR="000532BE" w:rsidRDefault="000532BE" w:rsidP="000532BE">
            <w:pPr>
              <w:jc w:val="both"/>
            </w:pPr>
            <w:r>
              <w:t>mitochondria</w:t>
            </w:r>
          </w:p>
          <w:p w14:paraId="02E893FC" w14:textId="7D6C97EC" w:rsidR="000532BE" w:rsidRDefault="000532BE" w:rsidP="000532BE">
            <w:pPr>
              <w:jc w:val="both"/>
            </w:pPr>
            <w:r>
              <w:t>ribosome</w:t>
            </w:r>
          </w:p>
          <w:p w14:paraId="757F8143" w14:textId="07425898" w:rsidR="000532BE" w:rsidRDefault="000532BE" w:rsidP="000532BE">
            <w:pPr>
              <w:jc w:val="both"/>
            </w:pPr>
            <w:r>
              <w:t>cytoplasm</w:t>
            </w:r>
          </w:p>
          <w:p w14:paraId="4839FAB7" w14:textId="6FB90A78" w:rsidR="000532BE" w:rsidRDefault="000532BE" w:rsidP="000532BE">
            <w:pPr>
              <w:jc w:val="both"/>
            </w:pPr>
            <w:r>
              <w:t>cell membrane</w:t>
            </w:r>
          </w:p>
        </w:tc>
      </w:tr>
    </w:tbl>
    <w:p w14:paraId="46096B8D" w14:textId="77777777" w:rsidR="000532BE" w:rsidRDefault="000532BE" w:rsidP="00562E0A"/>
    <w:p w14:paraId="6DB4531D" w14:textId="7E6B352F" w:rsidR="000532BE" w:rsidRDefault="00474B31" w:rsidP="0037352A">
      <w:pPr>
        <w:tabs>
          <w:tab w:val="left" w:pos="284"/>
          <w:tab w:val="left" w:pos="3402"/>
        </w:tabs>
        <w:spacing w:before="240"/>
      </w:pPr>
      <w:r>
        <w:t>5</w:t>
      </w:r>
      <w:r w:rsidR="0037352A">
        <w:t>.</w:t>
      </w:r>
      <w:r w:rsidR="0037352A">
        <w:tab/>
      </w:r>
      <w:r w:rsidR="000532BE">
        <w:t>In animals only:</w:t>
      </w:r>
      <w:r w:rsidR="00F0233D">
        <w:tab/>
      </w:r>
      <w:r w:rsidR="000532BE">
        <w:t>nervous system</w:t>
      </w:r>
    </w:p>
    <w:p w14:paraId="444940C9" w14:textId="3DE6D4DF" w:rsidR="000532BE" w:rsidRDefault="000532BE" w:rsidP="0037352A">
      <w:pPr>
        <w:tabs>
          <w:tab w:val="left" w:pos="3402"/>
        </w:tabs>
        <w:ind w:left="284"/>
      </w:pPr>
      <w:r>
        <w:t>In plants only:</w:t>
      </w:r>
      <w:r w:rsidR="00F0233D">
        <w:tab/>
      </w:r>
      <w:r>
        <w:t>starch, sucrose, chloroplasts, cellulose, photosynthesis</w:t>
      </w:r>
    </w:p>
    <w:p w14:paraId="77B80BF3" w14:textId="5B813930" w:rsidR="000532BE" w:rsidRDefault="000532BE" w:rsidP="0037352A">
      <w:pPr>
        <w:tabs>
          <w:tab w:val="left" w:pos="3402"/>
        </w:tabs>
        <w:ind w:left="284"/>
      </w:pPr>
      <w:r>
        <w:t>In fungi only:</w:t>
      </w:r>
      <w:r w:rsidR="00F0233D">
        <w:tab/>
      </w:r>
      <w:r>
        <w:t>single celled, saprophytes, chitin</w:t>
      </w:r>
    </w:p>
    <w:p w14:paraId="2A50F4F6" w14:textId="077BDFE6" w:rsidR="000532BE" w:rsidRDefault="000532BE" w:rsidP="0037352A">
      <w:pPr>
        <w:tabs>
          <w:tab w:val="left" w:pos="3402"/>
        </w:tabs>
        <w:ind w:left="284"/>
      </w:pPr>
      <w:r>
        <w:t>In animals and fungi:</w:t>
      </w:r>
      <w:r w:rsidR="00F0233D">
        <w:tab/>
      </w:r>
      <w:r>
        <w:t>glycogen</w:t>
      </w:r>
    </w:p>
    <w:p w14:paraId="040C0911" w14:textId="32FE7D7B" w:rsidR="000532BE" w:rsidRDefault="000532BE" w:rsidP="0037352A">
      <w:pPr>
        <w:tabs>
          <w:tab w:val="left" w:pos="3402"/>
        </w:tabs>
        <w:ind w:left="284"/>
      </w:pPr>
      <w:r>
        <w:t>In plants and fungi:</w:t>
      </w:r>
      <w:r w:rsidR="00F0233D">
        <w:tab/>
      </w:r>
      <w:r>
        <w:t>large vacuole</w:t>
      </w:r>
    </w:p>
    <w:p w14:paraId="38796B7D" w14:textId="6820AA8D" w:rsidR="000532BE" w:rsidRDefault="000532BE" w:rsidP="0037352A">
      <w:pPr>
        <w:tabs>
          <w:tab w:val="left" w:pos="3402"/>
        </w:tabs>
        <w:ind w:left="284"/>
      </w:pPr>
      <w:r>
        <w:t>In all animals, plants and fungi:</w:t>
      </w:r>
      <w:r w:rsidR="00F0233D">
        <w:tab/>
      </w:r>
      <w:r>
        <w:t>multicellular, nucleus, mitochondria</w:t>
      </w:r>
    </w:p>
    <w:p w14:paraId="21097D2C" w14:textId="77777777" w:rsidR="00F0233D" w:rsidRDefault="00F0233D" w:rsidP="00FF02D1">
      <w:pPr>
        <w:jc w:val="both"/>
      </w:pPr>
    </w:p>
    <w:p w14:paraId="17568F40" w14:textId="61D1B661" w:rsidR="000532BE" w:rsidRDefault="00FF02D1" w:rsidP="0037352A">
      <w:pPr>
        <w:tabs>
          <w:tab w:val="left" w:pos="284"/>
          <w:tab w:val="left" w:pos="3402"/>
        </w:tabs>
        <w:spacing w:before="240"/>
      </w:pPr>
      <w:r>
        <w:t>6.</w:t>
      </w:r>
      <w:r w:rsidR="0037352A">
        <w:tab/>
      </w:r>
      <w:r w:rsidR="000532BE">
        <w:t>Movement</w:t>
      </w:r>
      <w:r w:rsidR="00F0233D">
        <w:t xml:space="preserve"> – </w:t>
      </w:r>
      <w:r w:rsidR="000532BE">
        <w:t>use of muscles in animals or slow growth in plants</w:t>
      </w:r>
    </w:p>
    <w:p w14:paraId="5A4F60C0" w14:textId="27EC67C3" w:rsidR="000532BE" w:rsidRDefault="000532BE" w:rsidP="0037352A">
      <w:pPr>
        <w:ind w:left="284"/>
        <w:jc w:val="both"/>
      </w:pPr>
      <w:r>
        <w:t>Respiration</w:t>
      </w:r>
      <w:r w:rsidR="00F0233D">
        <w:t xml:space="preserve"> – r</w:t>
      </w:r>
      <w:r>
        <w:t>elease of energy from food</w:t>
      </w:r>
    </w:p>
    <w:p w14:paraId="7B287B64" w14:textId="6FB5458C" w:rsidR="000532BE" w:rsidRDefault="000532BE" w:rsidP="0037352A">
      <w:pPr>
        <w:ind w:left="284"/>
        <w:jc w:val="both"/>
      </w:pPr>
      <w:r>
        <w:t>Sensitivity</w:t>
      </w:r>
      <w:r w:rsidR="00F0233D">
        <w:t xml:space="preserve"> – </w:t>
      </w:r>
      <w:r>
        <w:t>responding to stimuli</w:t>
      </w:r>
    </w:p>
    <w:p w14:paraId="5C74EA5B" w14:textId="0E7CB6F9" w:rsidR="000532BE" w:rsidRDefault="000532BE" w:rsidP="0037352A">
      <w:pPr>
        <w:ind w:left="284"/>
        <w:jc w:val="both"/>
      </w:pPr>
      <w:r>
        <w:t>Growth</w:t>
      </w:r>
      <w:r w:rsidR="00F0233D">
        <w:t xml:space="preserve"> – i</w:t>
      </w:r>
      <w:r>
        <w:t>ncreasing in size and complexity</w:t>
      </w:r>
    </w:p>
    <w:p w14:paraId="7B6BD657" w14:textId="2372F261" w:rsidR="000532BE" w:rsidRDefault="000532BE" w:rsidP="0037352A">
      <w:pPr>
        <w:ind w:left="284"/>
        <w:jc w:val="both"/>
      </w:pPr>
      <w:r>
        <w:t>Reproduction</w:t>
      </w:r>
      <w:r w:rsidR="00F0233D">
        <w:t xml:space="preserve"> – </w:t>
      </w:r>
      <w:r>
        <w:t>producing offspring</w:t>
      </w:r>
    </w:p>
    <w:p w14:paraId="6745ECF1" w14:textId="42BBDFAA" w:rsidR="000532BE" w:rsidRDefault="000532BE" w:rsidP="0037352A">
      <w:pPr>
        <w:ind w:left="284"/>
        <w:jc w:val="both"/>
      </w:pPr>
      <w:r>
        <w:t>Excretion</w:t>
      </w:r>
      <w:r w:rsidR="00F0233D">
        <w:t xml:space="preserve"> – </w:t>
      </w:r>
      <w:r>
        <w:t>getting rid of waste products</w:t>
      </w:r>
    </w:p>
    <w:p w14:paraId="72006D85" w14:textId="22BABAEE" w:rsidR="000532BE" w:rsidRDefault="000532BE" w:rsidP="0037352A">
      <w:pPr>
        <w:ind w:left="284"/>
        <w:jc w:val="both"/>
      </w:pPr>
      <w:r>
        <w:t>Nutrition</w:t>
      </w:r>
      <w:r w:rsidR="00F0233D">
        <w:t xml:space="preserve"> – </w:t>
      </w:r>
      <w:r>
        <w:t>plants make food, animals eat other organisms</w:t>
      </w:r>
    </w:p>
    <w:p w14:paraId="04DFE438" w14:textId="0FCF183E" w:rsidR="000532BE" w:rsidRDefault="000532BE" w:rsidP="0037352A">
      <w:pPr>
        <w:ind w:left="284"/>
        <w:jc w:val="both"/>
      </w:pPr>
      <w:r>
        <w:t>Control</w:t>
      </w:r>
      <w:r w:rsidR="00F0233D">
        <w:t xml:space="preserve"> – </w:t>
      </w:r>
      <w:r>
        <w:t>maintaining steady internal state</w:t>
      </w:r>
    </w:p>
    <w:p w14:paraId="6C8A01BC" w14:textId="77777777" w:rsidR="000532BE" w:rsidRDefault="000532BE" w:rsidP="000532BE">
      <w:pPr>
        <w:jc w:val="both"/>
      </w:pPr>
    </w:p>
    <w:sectPr w:rsidR="000532BE" w:rsidSect="00562E0A">
      <w:headerReference w:type="default" r:id="rId8"/>
      <w:footerReference w:type="default" r:id="rId9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D554" w14:textId="77777777" w:rsidR="007706C6" w:rsidRDefault="007706C6" w:rsidP="003347F3">
      <w:pPr>
        <w:spacing w:after="0" w:line="240" w:lineRule="auto"/>
      </w:pPr>
      <w:r>
        <w:separator/>
      </w:r>
    </w:p>
  </w:endnote>
  <w:endnote w:type="continuationSeparator" w:id="0">
    <w:p w14:paraId="78AD2BF4" w14:textId="77777777" w:rsidR="007706C6" w:rsidRDefault="007706C6" w:rsidP="0033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F809" w14:textId="16E1B567" w:rsidR="003347F3" w:rsidRDefault="003347F3">
    <w:pPr>
      <w:pStyle w:val="Footer"/>
    </w:pPr>
    <w:r w:rsidRPr="000670BE">
      <w:t>© Pearson Education Ltd 20</w:t>
    </w:r>
    <w:r w:rsidR="00F0233D">
      <w:t>20</w:t>
    </w:r>
    <w:r w:rsidRPr="000670BE"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B92E9" w14:textId="77777777" w:rsidR="007706C6" w:rsidRDefault="007706C6" w:rsidP="003347F3">
      <w:pPr>
        <w:spacing w:after="0" w:line="240" w:lineRule="auto"/>
      </w:pPr>
      <w:r>
        <w:separator/>
      </w:r>
    </w:p>
  </w:footnote>
  <w:footnote w:type="continuationSeparator" w:id="0">
    <w:p w14:paraId="5282D91D" w14:textId="77777777" w:rsidR="007706C6" w:rsidRDefault="007706C6" w:rsidP="0033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7C7D9" w14:textId="5F3E5C72" w:rsidR="003347F3" w:rsidRDefault="00DD676B" w:rsidP="00562E0A">
    <w:pPr>
      <w:pStyle w:val="Header"/>
      <w:ind w:left="-1418"/>
    </w:pPr>
    <w:r>
      <w:rPr>
        <w:noProof/>
        <w:lang w:eastAsia="en-GB"/>
      </w:rPr>
      <w:drawing>
        <wp:inline distT="0" distB="0" distL="0" distR="0" wp14:anchorId="06CD6339" wp14:editId="3E08F5B4">
          <wp:extent cx="7551420" cy="834956"/>
          <wp:effectExtent l="0" t="0" r="0" b="3810"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G Biology_Headers_Workshe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9884" cy="84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370"/>
    <w:multiLevelType w:val="hybridMultilevel"/>
    <w:tmpl w:val="B19C4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5B75F5"/>
    <w:multiLevelType w:val="hybridMultilevel"/>
    <w:tmpl w:val="02ACC7CC"/>
    <w:lvl w:ilvl="0" w:tplc="8F287A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B5DE3"/>
    <w:multiLevelType w:val="hybridMultilevel"/>
    <w:tmpl w:val="49A0F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3440A"/>
    <w:multiLevelType w:val="multilevel"/>
    <w:tmpl w:val="D3CA6C1E"/>
    <w:lvl w:ilvl="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5BB1"/>
    <w:multiLevelType w:val="hybridMultilevel"/>
    <w:tmpl w:val="C9C078E0"/>
    <w:lvl w:ilvl="0" w:tplc="BDE8F62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8617C"/>
    <w:multiLevelType w:val="multilevel"/>
    <w:tmpl w:val="C9C078E0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40737"/>
    <w:multiLevelType w:val="hybridMultilevel"/>
    <w:tmpl w:val="CAE0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C4FA3"/>
    <w:multiLevelType w:val="hybridMultilevel"/>
    <w:tmpl w:val="E8687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016FB"/>
    <w:multiLevelType w:val="hybridMultilevel"/>
    <w:tmpl w:val="D126523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9024A1D"/>
    <w:multiLevelType w:val="hybridMultilevel"/>
    <w:tmpl w:val="FC585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C071AE"/>
    <w:multiLevelType w:val="hybridMultilevel"/>
    <w:tmpl w:val="F8F20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2C6B"/>
    <w:multiLevelType w:val="hybridMultilevel"/>
    <w:tmpl w:val="63341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8C"/>
    <w:rsid w:val="00031027"/>
    <w:rsid w:val="000532BE"/>
    <w:rsid w:val="000A0E53"/>
    <w:rsid w:val="00111C52"/>
    <w:rsid w:val="0011457D"/>
    <w:rsid w:val="00124BFA"/>
    <w:rsid w:val="00140270"/>
    <w:rsid w:val="0014342B"/>
    <w:rsid w:val="00171A8C"/>
    <w:rsid w:val="00237172"/>
    <w:rsid w:val="00243278"/>
    <w:rsid w:val="003347F3"/>
    <w:rsid w:val="0037352A"/>
    <w:rsid w:val="00474B31"/>
    <w:rsid w:val="004C4EA6"/>
    <w:rsid w:val="004D0C0E"/>
    <w:rsid w:val="00543A3B"/>
    <w:rsid w:val="00562E0A"/>
    <w:rsid w:val="005A6D76"/>
    <w:rsid w:val="006335D5"/>
    <w:rsid w:val="00652484"/>
    <w:rsid w:val="00696E86"/>
    <w:rsid w:val="00750D71"/>
    <w:rsid w:val="007706C6"/>
    <w:rsid w:val="0080067C"/>
    <w:rsid w:val="00835A1F"/>
    <w:rsid w:val="00891FF3"/>
    <w:rsid w:val="009B7CBA"/>
    <w:rsid w:val="00A02AE5"/>
    <w:rsid w:val="00A40473"/>
    <w:rsid w:val="00A813AE"/>
    <w:rsid w:val="00AA6B17"/>
    <w:rsid w:val="00B2433D"/>
    <w:rsid w:val="00B70586"/>
    <w:rsid w:val="00BC4EF4"/>
    <w:rsid w:val="00C056AE"/>
    <w:rsid w:val="00C412A4"/>
    <w:rsid w:val="00C663B4"/>
    <w:rsid w:val="00C66A9E"/>
    <w:rsid w:val="00C8563B"/>
    <w:rsid w:val="00CD267C"/>
    <w:rsid w:val="00DC0757"/>
    <w:rsid w:val="00DC15AE"/>
    <w:rsid w:val="00DD676B"/>
    <w:rsid w:val="00DD7862"/>
    <w:rsid w:val="00E92A5F"/>
    <w:rsid w:val="00EE2B76"/>
    <w:rsid w:val="00EF587D"/>
    <w:rsid w:val="00F0233D"/>
    <w:rsid w:val="00F135C5"/>
    <w:rsid w:val="00F176DE"/>
    <w:rsid w:val="00F2075E"/>
    <w:rsid w:val="00F6011A"/>
    <w:rsid w:val="00F73254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F57559"/>
  <w15:docId w15:val="{BA3D7A15-E8B2-48D7-9040-4945BA3A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A8C"/>
    <w:pPr>
      <w:ind w:left="720"/>
      <w:contextualSpacing/>
    </w:pPr>
  </w:style>
  <w:style w:type="table" w:styleId="TableGrid">
    <w:name w:val="Table Grid"/>
    <w:basedOn w:val="TableNormal"/>
    <w:uiPriority w:val="39"/>
    <w:rsid w:val="00171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B3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B3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7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7F3"/>
  </w:style>
  <w:style w:type="paragraph" w:styleId="Footer">
    <w:name w:val="footer"/>
    <w:basedOn w:val="Normal"/>
    <w:link w:val="FooterChar"/>
    <w:uiPriority w:val="99"/>
    <w:unhideWhenUsed/>
    <w:rsid w:val="003347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7F3"/>
  </w:style>
  <w:style w:type="character" w:customStyle="1" w:styleId="Heading1Char">
    <w:name w:val="Heading 1 Char"/>
    <w:basedOn w:val="DefaultParagraphFont"/>
    <w:link w:val="Heading1"/>
    <w:uiPriority w:val="9"/>
    <w:rsid w:val="00DD6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C4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E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BD06-E8CA-4579-8812-1948AE5C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parkin</dc:creator>
  <cp:keywords/>
  <dc:description/>
  <cp:lastModifiedBy>Caton, Hannah</cp:lastModifiedBy>
  <cp:revision>4</cp:revision>
  <dcterms:created xsi:type="dcterms:W3CDTF">2020-05-06T11:38:00Z</dcterms:created>
  <dcterms:modified xsi:type="dcterms:W3CDTF">2020-05-18T17:26:00Z</dcterms:modified>
</cp:coreProperties>
</file>